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062B" w:rsidRDefault="00EC7FF6" w:rsidP="00983E2F">
      <w:pPr>
        <w:pStyle w:val="Nadpis1"/>
      </w:pPr>
      <w:bookmarkStart w:id="0" w:name="_9nd56mxw4fyb" w:colFirst="0" w:colLast="0"/>
      <w:bookmarkEnd w:id="0"/>
      <w:proofErr w:type="spellStart"/>
      <w:r>
        <w:t>Zoner</w:t>
      </w:r>
      <w:proofErr w:type="spellEnd"/>
      <w:r>
        <w:t xml:space="preserve"> </w:t>
      </w:r>
      <w:proofErr w:type="spellStart"/>
      <w:r>
        <w:t>Photo</w:t>
      </w:r>
      <w:proofErr w:type="spellEnd"/>
      <w:r>
        <w:t xml:space="preserve"> Studio X Frühjahrs-Update: Noch bessere Videoclips und effizientere Fotobearbeitung</w:t>
      </w:r>
    </w:p>
    <w:p w14:paraId="00000002" w14:textId="77777777" w:rsidR="0068062B" w:rsidRDefault="00EC7FF6" w:rsidP="00983E2F">
      <w:pPr>
        <w:jc w:val="both"/>
      </w:pPr>
      <w:r>
        <w:t>(9. März 2021 in Brünn) -</w:t>
      </w:r>
      <w:r>
        <w:t xml:space="preserve"> </w:t>
      </w:r>
      <w:r>
        <w:rPr>
          <w:b/>
        </w:rPr>
        <w:t>Das v</w:t>
      </w:r>
      <w:r>
        <w:rPr>
          <w:b/>
        </w:rPr>
        <w:t xml:space="preserve">ielseitige Fotoverwaltungs- und Bearbeitungsprogramm </w:t>
      </w:r>
      <w:proofErr w:type="spellStart"/>
      <w:r>
        <w:rPr>
          <w:b/>
        </w:rPr>
        <w:t>Zoner</w:t>
      </w:r>
      <w:proofErr w:type="spellEnd"/>
      <w:r>
        <w:rPr>
          <w:b/>
        </w:rPr>
        <w:t xml:space="preserve"> </w:t>
      </w:r>
      <w:proofErr w:type="spellStart"/>
      <w:r>
        <w:rPr>
          <w:b/>
        </w:rPr>
        <w:t>Photo</w:t>
      </w:r>
      <w:proofErr w:type="spellEnd"/>
      <w:r>
        <w:rPr>
          <w:b/>
        </w:rPr>
        <w:t xml:space="preserve"> Studio X bietet im </w:t>
      </w:r>
      <w:r>
        <w:rPr>
          <w:b/>
        </w:rPr>
        <w:t xml:space="preserve">Frühjahrs-Update </w:t>
      </w:r>
      <w:r>
        <w:rPr>
          <w:b/>
        </w:rPr>
        <w:t xml:space="preserve">eine Reihe neuer Möglichkeiten für die Erstellung von Videos oder eine schnellere Bearbeitung auch dank </w:t>
      </w:r>
      <w:r>
        <w:rPr>
          <w:b/>
        </w:rPr>
        <w:t xml:space="preserve">zusätzlicher </w:t>
      </w:r>
      <w:r>
        <w:rPr>
          <w:b/>
        </w:rPr>
        <w:t>Tastatur</w:t>
      </w:r>
      <w:r>
        <w:rPr>
          <w:b/>
        </w:rPr>
        <w:t>kürzel</w:t>
      </w:r>
      <w:r>
        <w:rPr>
          <w:b/>
        </w:rPr>
        <w:t>.</w:t>
      </w:r>
    </w:p>
    <w:p w14:paraId="00000003" w14:textId="77777777" w:rsidR="0068062B" w:rsidRDefault="00EC7FF6" w:rsidP="00983E2F">
      <w:pPr>
        <w:pStyle w:val="Nadpis2"/>
        <w:jc w:val="both"/>
      </w:pPr>
      <w:bookmarkStart w:id="1" w:name="_j4n2t4yan00a" w:colFirst="0" w:colLast="0"/>
      <w:bookmarkEnd w:id="1"/>
      <w:r>
        <w:t>Fokus auf Video</w:t>
      </w:r>
    </w:p>
    <w:p w14:paraId="00000004" w14:textId="77777777" w:rsidR="0068062B" w:rsidRDefault="00EC7FF6" w:rsidP="00983E2F">
      <w:pPr>
        <w:jc w:val="both"/>
      </w:pPr>
      <w:r>
        <w:t>Im Frü</w:t>
      </w:r>
      <w:r>
        <w:t>hjahrs-Update haben wir uns auf eine noch bessere Videoerstellung konzentriert. Zusätzlich zum Videoschnitt ist es jetzt möglich auch das Bild zu bearbeiten. Wir haben ein Bildbearbeitungsfenster zum Verschieben des Weißabgleichs oder für die Belichtungsei</w:t>
      </w:r>
      <w:r>
        <w:t xml:space="preserve">nstellung hinzugefügt. Darüber hinaus arbeitet der Benutzer weiterhin in der Umgebung, die er aus dem Modul Entwickeln kennt. </w:t>
      </w:r>
    </w:p>
    <w:p w14:paraId="00000005" w14:textId="77777777" w:rsidR="0068062B" w:rsidRDefault="00EC7FF6" w:rsidP="00983E2F">
      <w:pPr>
        <w:jc w:val="both"/>
      </w:pPr>
      <w:r>
        <w:t xml:space="preserve">Ab sofort kann man </w:t>
      </w:r>
      <w:r>
        <w:t>auch Änderungen zwischen den Clips kopieren, Versionen vorher und nachher vergleichen oder Änderungen stapelwe</w:t>
      </w:r>
      <w:r>
        <w:t>ise auf mehrere Clips anwenden. Mit neuen Tastaturkürzeln, genauerer Clipbearbeitung und einer intuitiveren Zeitleiste wird die Videoerstellung nicht nur schneller, sondern auch bequemer.</w:t>
      </w:r>
    </w:p>
    <w:p w14:paraId="00000006" w14:textId="77777777" w:rsidR="0068062B" w:rsidRDefault="00EC7FF6" w:rsidP="00983E2F">
      <w:pPr>
        <w:pStyle w:val="Nadpis2"/>
        <w:jc w:val="both"/>
      </w:pPr>
      <w:bookmarkStart w:id="2" w:name="_kt3z25tanmxb" w:colFirst="0" w:colLast="0"/>
      <w:bookmarkEnd w:id="2"/>
      <w:r>
        <w:t>Schnellere Fotobearbeitung</w:t>
      </w:r>
    </w:p>
    <w:p w14:paraId="00000007" w14:textId="77777777" w:rsidR="0068062B" w:rsidRDefault="00EC7FF6" w:rsidP="00983E2F">
      <w:pPr>
        <w:jc w:val="both"/>
      </w:pPr>
      <w:r>
        <w:t>Wir haben uns auch auf die Geschwindigkei</w:t>
      </w:r>
      <w:r>
        <w:t xml:space="preserve">t </w:t>
      </w:r>
      <w:r>
        <w:t>bei der Bildbearbeitung</w:t>
      </w:r>
      <w:r>
        <w:t xml:space="preserve"> konzentriert. Möchten Sie eine große Anzahl von Bildern bearbeiten, beispielsweise </w:t>
      </w:r>
      <w:r>
        <w:t xml:space="preserve">für </w:t>
      </w:r>
      <w:r>
        <w:t xml:space="preserve">Ihre Website? </w:t>
      </w:r>
      <w:r>
        <w:t xml:space="preserve">Jetzt </w:t>
      </w:r>
      <w:r>
        <w:t xml:space="preserve">müssen Sie </w:t>
      </w:r>
      <w:r>
        <w:t xml:space="preserve">nur </w:t>
      </w:r>
      <w:r>
        <w:t xml:space="preserve">ein Bild </w:t>
      </w:r>
      <w:r>
        <w:t xml:space="preserve">optimieren </w:t>
      </w:r>
      <w:r>
        <w:t>und die Änderungen mithilfe einer neuen Schaltfläche oder Tastaturkürzel von der Zwische</w:t>
      </w:r>
      <w:r>
        <w:t xml:space="preserve">nablage </w:t>
      </w:r>
      <w:r>
        <w:t xml:space="preserve">auf das nächste Bild </w:t>
      </w:r>
      <w:r>
        <w:t>im Ordner übertragen.</w:t>
      </w:r>
    </w:p>
    <w:p w14:paraId="00000008" w14:textId="77777777" w:rsidR="0068062B" w:rsidRDefault="00EC7FF6" w:rsidP="00983E2F">
      <w:pPr>
        <w:pStyle w:val="Nadpis2"/>
        <w:jc w:val="both"/>
      </w:pPr>
      <w:bookmarkStart w:id="3" w:name="_m7pbdeylco6h" w:colFirst="0" w:colLast="0"/>
      <w:bookmarkEnd w:id="3"/>
      <w:r>
        <w:t>Wählen Sie das beste Foto</w:t>
      </w:r>
    </w:p>
    <w:p w14:paraId="00000009" w14:textId="77777777" w:rsidR="0068062B" w:rsidRDefault="00EC7FF6" w:rsidP="00983E2F">
      <w:pPr>
        <w:jc w:val="both"/>
      </w:pPr>
      <w:r>
        <w:t>Mit dem Frühjahrs-Update wird der Vergleich von Details auf Fotos zum Kinderspiel. Bei der Auswahl von mehreren Bildern kann der Fotograf neben der automatischen Ansicht auch eine</w:t>
      </w:r>
      <w:r>
        <w:t xml:space="preserve"> horizontale oder vertikale Anordnung wählen, die beispielsweise für Tablet-PC-Benutzer geeignet ist. Beim Vergleich von mehreren Fotos wurde auch die Arbeit mit Ausschnittfenstern verbessert - das Programm merkt sich die Verschiebung des Ausschnitts auch </w:t>
      </w:r>
      <w:r>
        <w:t>beim Zoomen.</w:t>
      </w:r>
    </w:p>
    <w:p w14:paraId="0000000A" w14:textId="77777777" w:rsidR="0068062B" w:rsidRDefault="00EC7FF6" w:rsidP="00983E2F">
      <w:pPr>
        <w:pStyle w:val="Nadpis2"/>
        <w:jc w:val="both"/>
      </w:pPr>
      <w:bookmarkStart w:id="4" w:name="_qm34yq9p698f" w:colFirst="0" w:colLast="0"/>
      <w:bookmarkEnd w:id="4"/>
      <w:r>
        <w:lastRenderedPageBreak/>
        <w:t xml:space="preserve">Überwachen von Änderungen im Katalog </w:t>
      </w:r>
    </w:p>
    <w:p w14:paraId="0000000B" w14:textId="77777777" w:rsidR="0068062B" w:rsidRDefault="00EC7FF6" w:rsidP="00983E2F">
      <w:pPr>
        <w:jc w:val="both"/>
      </w:pPr>
      <w:r>
        <w:t xml:space="preserve">Der </w:t>
      </w:r>
      <w:r>
        <w:t>Katalog überwacht jetzt jede Änderung sorgfältig und verarbeitet die Änderungen viel schneller als zuvor. Darüber hinaus kann der Benutzer den Modus diese</w:t>
      </w:r>
      <w:r>
        <w:t xml:space="preserve">r Überwachung </w:t>
      </w:r>
      <w:r>
        <w:t xml:space="preserve">anpassen und erhält eine bessere </w:t>
      </w:r>
      <w:r>
        <w:t>Unterstützung für Microsoft OneDrive.</w:t>
      </w:r>
    </w:p>
    <w:p w14:paraId="0000000C" w14:textId="77777777" w:rsidR="0068062B" w:rsidRDefault="00EC7FF6" w:rsidP="00983E2F">
      <w:pPr>
        <w:pStyle w:val="Nadpis2"/>
        <w:jc w:val="both"/>
      </w:pPr>
      <w:bookmarkStart w:id="5" w:name="_3i6ghw6c59ov" w:colFirst="0" w:colLast="0"/>
      <w:bookmarkEnd w:id="5"/>
      <w:r>
        <w:t>Apple iCloud-Unterstützung</w:t>
      </w:r>
    </w:p>
    <w:p w14:paraId="0000000D" w14:textId="77777777" w:rsidR="0068062B" w:rsidRDefault="00EC7FF6" w:rsidP="00983E2F">
      <w:pPr>
        <w:jc w:val="both"/>
      </w:pPr>
      <w:r>
        <w:t>Im Frühjahrs-</w:t>
      </w:r>
      <w:r>
        <w:t>U</w:t>
      </w:r>
      <w:r>
        <w:t>pdate bieten wir Unterstützung für de</w:t>
      </w:r>
      <w:r>
        <w:t>n</w:t>
      </w:r>
      <w:r>
        <w:t xml:space="preserve"> Apple iCloud-Speicher. Der Fotograf kann direkt über den </w:t>
      </w:r>
      <w:proofErr w:type="spellStart"/>
      <w:r>
        <w:t>Zoner</w:t>
      </w:r>
      <w:proofErr w:type="spellEnd"/>
      <w:r>
        <w:t xml:space="preserve"> </w:t>
      </w:r>
      <w:proofErr w:type="spellStart"/>
      <w:r>
        <w:t>Photo</w:t>
      </w:r>
      <w:proofErr w:type="spellEnd"/>
      <w:r>
        <w:t xml:space="preserve"> Studio-Navigator auf die Bilder zugreifen und die bearbeiteten Fotos </w:t>
      </w:r>
      <w:r>
        <w:t>wieder in die Cloud hochladen, ohne das Programm zu verlassen.</w:t>
      </w:r>
    </w:p>
    <w:p w14:paraId="0000000E" w14:textId="77777777" w:rsidR="0068062B" w:rsidRDefault="00EC7FF6" w:rsidP="00983E2F">
      <w:pPr>
        <w:pStyle w:val="Nadpis2"/>
        <w:jc w:val="both"/>
      </w:pPr>
      <w:bookmarkStart w:id="6" w:name="_ytznroeb20jd" w:colFirst="0" w:colLast="0"/>
      <w:bookmarkEnd w:id="6"/>
      <w:r>
        <w:t xml:space="preserve">Stilvolle Hintergrundunschärfe </w:t>
      </w:r>
    </w:p>
    <w:p w14:paraId="0000000F" w14:textId="77777777" w:rsidR="0068062B" w:rsidRDefault="00EC7FF6" w:rsidP="00983E2F">
      <w:pPr>
        <w:jc w:val="both"/>
      </w:pPr>
      <w:r>
        <w:t xml:space="preserve">Beim </w:t>
      </w:r>
      <w:r>
        <w:t xml:space="preserve">Zuschneiden von Fotos </w:t>
      </w:r>
      <w:r>
        <w:t xml:space="preserve">für </w:t>
      </w:r>
      <w:r>
        <w:t xml:space="preserve">Instagram </w:t>
      </w:r>
      <w:r>
        <w:t xml:space="preserve">muss man </w:t>
      </w:r>
      <w:r>
        <w:t xml:space="preserve">keine Kompromisse </w:t>
      </w:r>
      <w:r>
        <w:t>mehr</w:t>
      </w:r>
      <w:r>
        <w:t xml:space="preserve"> </w:t>
      </w:r>
      <w:r>
        <w:t>eingehen</w:t>
      </w:r>
      <w:r>
        <w:t xml:space="preserve"> </w:t>
      </w:r>
      <w:r>
        <w:t xml:space="preserve">oder </w:t>
      </w:r>
      <w:r>
        <w:t xml:space="preserve">fragwürdige </w:t>
      </w:r>
      <w:r>
        <w:t>Apps für Rahmen herunterladen</w:t>
      </w:r>
      <w:r>
        <w:t>. Das Frühjahrs-Update bietet die</w:t>
      </w:r>
      <w:r>
        <w:t xml:space="preserve"> Möglichkeit, mit wenigen Klicks ein quadratisches Format mit unscharfem Hintergrund zu erstellen.</w:t>
      </w:r>
    </w:p>
    <w:p w14:paraId="00000010" w14:textId="77777777" w:rsidR="0068062B" w:rsidRDefault="00EC7FF6" w:rsidP="00983E2F">
      <w:pPr>
        <w:pStyle w:val="Nadpis2"/>
        <w:jc w:val="both"/>
      </w:pPr>
      <w:bookmarkStart w:id="7" w:name="_3x255i8rhwdg" w:colFirst="0" w:colLast="0"/>
      <w:bookmarkEnd w:id="7"/>
      <w:proofErr w:type="spellStart"/>
      <w:r>
        <w:t>Zonerama</w:t>
      </w:r>
      <w:proofErr w:type="spellEnd"/>
      <w:r>
        <w:t xml:space="preserve"> direkt auf Ihrer Website</w:t>
      </w:r>
    </w:p>
    <w:p w14:paraId="00000011" w14:textId="77777777" w:rsidR="0068062B" w:rsidRDefault="00EC7FF6" w:rsidP="00983E2F">
      <w:pPr>
        <w:jc w:val="both"/>
      </w:pPr>
      <w:r>
        <w:t>Eine Neuheit</w:t>
      </w:r>
      <w:r>
        <w:t>, die Zeit und Nerven spar</w:t>
      </w:r>
      <w:r>
        <w:t>t</w:t>
      </w:r>
      <w:r>
        <w:t xml:space="preserve">, ist </w:t>
      </w:r>
      <w:r>
        <w:t xml:space="preserve">das Anzeigen von </w:t>
      </w:r>
      <w:r>
        <w:t xml:space="preserve">Bildern </w:t>
      </w:r>
      <w:r>
        <w:t xml:space="preserve">aus </w:t>
      </w:r>
      <w:proofErr w:type="spellStart"/>
      <w:r>
        <w:t>Zonerama</w:t>
      </w:r>
      <w:proofErr w:type="spellEnd"/>
      <w:r>
        <w:t xml:space="preserve"> direkt auf </w:t>
      </w:r>
      <w:r>
        <w:t xml:space="preserve">dem </w:t>
      </w:r>
      <w:r>
        <w:t>eigenen Blog oder Website</w:t>
      </w:r>
      <w:r>
        <w:t xml:space="preserve">. </w:t>
      </w:r>
      <w:r>
        <w:t xml:space="preserve">Man wählt </w:t>
      </w:r>
      <w:r>
        <w:t xml:space="preserve">einfach </w:t>
      </w:r>
      <w:r>
        <w:t>die Bilder aus, die man</w:t>
      </w:r>
      <w:r>
        <w:t xml:space="preserve"> au</w:t>
      </w:r>
      <w:r>
        <w:t xml:space="preserve">f seiner Webseite </w:t>
      </w:r>
      <w:r>
        <w:t>zeigen möchte und füg</w:t>
      </w:r>
      <w:r>
        <w:t>t</w:t>
      </w:r>
      <w:r>
        <w:t xml:space="preserve"> </w:t>
      </w:r>
      <w:r>
        <w:t>einen</w:t>
      </w:r>
      <w:r>
        <w:t xml:space="preserve"> generierten Code ein. In</w:t>
      </w:r>
      <w:r>
        <w:t xml:space="preserve">nerhalb von kurzer </w:t>
      </w:r>
      <w:r>
        <w:t xml:space="preserve">Zeit </w:t>
      </w:r>
      <w:r>
        <w:t xml:space="preserve">hat </w:t>
      </w:r>
      <w:r>
        <w:t xml:space="preserve">der ZPS X-Benutzer ein elegantes Portfolio mit einer </w:t>
      </w:r>
      <w:r>
        <w:t xml:space="preserve">Vielzahl </w:t>
      </w:r>
      <w:r>
        <w:t>von Einstellungsoptione</w:t>
      </w:r>
      <w:r>
        <w:t>n zur Verfügung</w:t>
      </w:r>
      <w:r>
        <w:t>.</w:t>
      </w:r>
    </w:p>
    <w:p w14:paraId="557B4DC4" w14:textId="2A1C62DE" w:rsidR="00983E2F" w:rsidRPr="00983E2F" w:rsidRDefault="00EC7FF6" w:rsidP="00983E2F">
      <w:pPr>
        <w:jc w:val="both"/>
      </w:pPr>
      <w:r>
        <w:t xml:space="preserve">Man </w:t>
      </w:r>
      <w:r>
        <w:t xml:space="preserve">kann </w:t>
      </w:r>
      <w:proofErr w:type="spellStart"/>
      <w:r>
        <w:t>Zoner</w:t>
      </w:r>
      <w:proofErr w:type="spellEnd"/>
      <w:r>
        <w:t xml:space="preserve"> </w:t>
      </w:r>
      <w:proofErr w:type="spellStart"/>
      <w:r>
        <w:t>Photo</w:t>
      </w:r>
      <w:proofErr w:type="spellEnd"/>
      <w:r>
        <w:t xml:space="preserve"> Studio X einen Monat lang kostenlos testen. Benutzer, </w:t>
      </w:r>
      <w:r>
        <w:t xml:space="preserve">bei denen die </w:t>
      </w:r>
      <w:r>
        <w:t xml:space="preserve">Testzeit abgelaufen ist, haben die Möglichkeit, die </w:t>
      </w:r>
      <w:r>
        <w:t xml:space="preserve">Neuheiten </w:t>
      </w:r>
      <w:r>
        <w:t>15 Tage lang zu testen</w:t>
      </w:r>
      <w:r>
        <w:t>.</w:t>
      </w:r>
    </w:p>
    <w:p w14:paraId="1A0A97BB" w14:textId="77777777" w:rsidR="00983E2F" w:rsidRDefault="00983E2F" w:rsidP="00983E2F">
      <w:pPr>
        <w:spacing w:before="240"/>
        <w:jc w:val="both"/>
        <w:rPr>
          <w:sz w:val="16"/>
          <w:szCs w:val="16"/>
        </w:rPr>
      </w:pPr>
    </w:p>
    <w:p w14:paraId="766334BD" w14:textId="236B9443" w:rsidR="00983E2F" w:rsidRPr="00983E2F" w:rsidRDefault="00983E2F" w:rsidP="00983E2F">
      <w:pPr>
        <w:spacing w:before="240"/>
        <w:jc w:val="both"/>
        <w:rPr>
          <w:sz w:val="16"/>
          <w:szCs w:val="16"/>
        </w:rPr>
      </w:pPr>
      <w:r w:rsidRPr="00983E2F">
        <w:rPr>
          <w:sz w:val="16"/>
          <w:szCs w:val="16"/>
        </w:rPr>
        <w:t xml:space="preserve">In diesem Jahr feiert ZONER-Software ihr 28-jähriges Bestehen. In dieser Zeit bieten wir Lösungen für Fotografen, angefangen beim beliebten Fotoprogramm </w:t>
      </w:r>
      <w:proofErr w:type="spellStart"/>
      <w:r w:rsidRPr="00983E2F">
        <w:rPr>
          <w:sz w:val="16"/>
          <w:szCs w:val="16"/>
        </w:rPr>
        <w:t>Zoner</w:t>
      </w:r>
      <w:proofErr w:type="spellEnd"/>
      <w:r w:rsidRPr="00983E2F">
        <w:rPr>
          <w:sz w:val="16"/>
          <w:szCs w:val="16"/>
        </w:rPr>
        <w:t xml:space="preserve"> </w:t>
      </w:r>
      <w:proofErr w:type="spellStart"/>
      <w:r w:rsidRPr="00983E2F">
        <w:rPr>
          <w:sz w:val="16"/>
          <w:szCs w:val="16"/>
        </w:rPr>
        <w:t>Photo</w:t>
      </w:r>
      <w:proofErr w:type="spellEnd"/>
      <w:r w:rsidRPr="00983E2F">
        <w:rPr>
          <w:sz w:val="16"/>
          <w:szCs w:val="16"/>
        </w:rPr>
        <w:t xml:space="preserve"> Studio über die </w:t>
      </w:r>
      <w:proofErr w:type="spellStart"/>
      <w:r w:rsidRPr="00983E2F">
        <w:rPr>
          <w:sz w:val="16"/>
          <w:szCs w:val="16"/>
        </w:rPr>
        <w:t>Zonerama</w:t>
      </w:r>
      <w:proofErr w:type="spellEnd"/>
      <w:r w:rsidRPr="00983E2F">
        <w:rPr>
          <w:sz w:val="16"/>
          <w:szCs w:val="16"/>
        </w:rPr>
        <w:t xml:space="preserve"> Online-Galerie bis hin zum Magazin </w:t>
      </w:r>
      <w:hyperlink r:id="rId6">
        <w:r w:rsidRPr="00983E2F">
          <w:rPr>
            <w:color w:val="1155CC"/>
            <w:sz w:val="16"/>
            <w:szCs w:val="16"/>
            <w:u w:val="single"/>
          </w:rPr>
          <w:t>Fotografieren lernen</w:t>
        </w:r>
      </w:hyperlink>
      <w:r w:rsidRPr="00983E2F">
        <w:rPr>
          <w:sz w:val="16"/>
          <w:szCs w:val="16"/>
        </w:rPr>
        <w:t xml:space="preserve"> und einer Vielzahl von Fotopublikationen. Wir sind auch ein führender Anbieter von Internetdiensten im Zusammenhang mit Internetpräsentation und E-Commerce. Das Unternehmen hat seinen Hauptsitz in Brno und beschäftigt mit Niederlassungen in der Slowakei, Ungarn, Japan und den USA über 100 Mitarbeiter. </w:t>
      </w:r>
    </w:p>
    <w:p w14:paraId="56EB1D03" w14:textId="77777777" w:rsidR="00983E2F" w:rsidRPr="00983E2F" w:rsidRDefault="00983E2F" w:rsidP="00983E2F">
      <w:pPr>
        <w:spacing w:before="240"/>
        <w:jc w:val="both"/>
        <w:rPr>
          <w:b/>
          <w:sz w:val="16"/>
          <w:szCs w:val="16"/>
        </w:rPr>
      </w:pPr>
      <w:r w:rsidRPr="00983E2F">
        <w:rPr>
          <w:b/>
          <w:sz w:val="16"/>
          <w:szCs w:val="16"/>
        </w:rPr>
        <w:t>Pressekontakt:</w:t>
      </w:r>
    </w:p>
    <w:p w14:paraId="14C4DABA" w14:textId="77777777" w:rsidR="00983E2F" w:rsidRPr="00983E2F" w:rsidRDefault="00983E2F" w:rsidP="00983E2F">
      <w:pPr>
        <w:spacing w:before="240" w:line="240" w:lineRule="auto"/>
        <w:jc w:val="both"/>
        <w:rPr>
          <w:sz w:val="16"/>
          <w:szCs w:val="16"/>
        </w:rPr>
      </w:pPr>
      <w:r w:rsidRPr="00983E2F">
        <w:rPr>
          <w:sz w:val="16"/>
          <w:szCs w:val="16"/>
        </w:rPr>
        <w:t>Pavlína Hornová</w:t>
      </w:r>
    </w:p>
    <w:p w14:paraId="5F07D4DB" w14:textId="77777777" w:rsidR="00983E2F" w:rsidRPr="00983E2F" w:rsidRDefault="00983E2F" w:rsidP="00983E2F">
      <w:pPr>
        <w:spacing w:before="240" w:line="240" w:lineRule="auto"/>
        <w:jc w:val="both"/>
        <w:rPr>
          <w:sz w:val="16"/>
          <w:szCs w:val="16"/>
        </w:rPr>
      </w:pPr>
      <w:r w:rsidRPr="00983E2F">
        <w:rPr>
          <w:sz w:val="16"/>
          <w:szCs w:val="16"/>
        </w:rPr>
        <w:t>PR- und Akquisitionsmanagerin</w:t>
      </w:r>
    </w:p>
    <w:p w14:paraId="4A7DB3BE" w14:textId="77777777" w:rsidR="00983E2F" w:rsidRPr="00983E2F" w:rsidRDefault="00983E2F" w:rsidP="00983E2F">
      <w:pPr>
        <w:spacing w:before="240" w:line="240" w:lineRule="auto"/>
        <w:jc w:val="both"/>
        <w:rPr>
          <w:rFonts w:ascii="Times New Roman" w:eastAsia="Times New Roman" w:hAnsi="Times New Roman" w:cs="Times New Roman"/>
          <w:sz w:val="22"/>
          <w:szCs w:val="22"/>
        </w:rPr>
      </w:pPr>
      <w:r w:rsidRPr="00983E2F">
        <w:rPr>
          <w:sz w:val="16"/>
          <w:szCs w:val="16"/>
        </w:rPr>
        <w:t xml:space="preserve">Tel.: +420 736 510 121 | E-Mail: </w:t>
      </w:r>
      <w:r w:rsidRPr="00983E2F">
        <w:rPr>
          <w:color w:val="1155CC"/>
          <w:sz w:val="16"/>
          <w:szCs w:val="16"/>
        </w:rPr>
        <w:t>pavlina.hornova@zoner.cz</w:t>
      </w:r>
    </w:p>
    <w:p w14:paraId="0000002D" w14:textId="332FA4B4" w:rsidR="0068062B" w:rsidRPr="00983E2F" w:rsidRDefault="00983E2F" w:rsidP="00983E2F">
      <w:pPr>
        <w:spacing w:before="240" w:line="240" w:lineRule="auto"/>
        <w:jc w:val="both"/>
        <w:rPr>
          <w:sz w:val="22"/>
          <w:szCs w:val="22"/>
        </w:rPr>
      </w:pPr>
      <w:hyperlink r:id="rId7">
        <w:r w:rsidRPr="00983E2F">
          <w:rPr>
            <w:color w:val="1155CC"/>
            <w:sz w:val="16"/>
            <w:szCs w:val="16"/>
            <w:u w:val="single"/>
          </w:rPr>
          <w:t>www.zoner.de</w:t>
        </w:r>
      </w:hyperlink>
      <w:r w:rsidRPr="00983E2F">
        <w:rPr>
          <w:sz w:val="16"/>
          <w:szCs w:val="16"/>
        </w:rPr>
        <w:t xml:space="preserve"> |</w:t>
      </w:r>
      <w:hyperlink r:id="rId8">
        <w:r w:rsidRPr="00983E2F">
          <w:rPr>
            <w:sz w:val="16"/>
            <w:szCs w:val="16"/>
          </w:rPr>
          <w:t xml:space="preserve"> </w:t>
        </w:r>
      </w:hyperlink>
      <w:hyperlink r:id="rId9">
        <w:r w:rsidRPr="00983E2F">
          <w:rPr>
            <w:color w:val="1155CC"/>
            <w:sz w:val="16"/>
            <w:szCs w:val="16"/>
            <w:u w:val="single"/>
          </w:rPr>
          <w:t>www.zonerama.com</w:t>
        </w:r>
      </w:hyperlink>
      <w:r w:rsidRPr="00983E2F">
        <w:rPr>
          <w:sz w:val="16"/>
          <w:szCs w:val="16"/>
        </w:rPr>
        <w:t xml:space="preserve"> |</w:t>
      </w:r>
      <w:hyperlink r:id="rId10">
        <w:r w:rsidRPr="00983E2F">
          <w:rPr>
            <w:color w:val="1155CC"/>
            <w:sz w:val="16"/>
            <w:szCs w:val="16"/>
            <w:u w:val="single"/>
          </w:rPr>
          <w:t>https://lernen.zoner.de/</w:t>
        </w:r>
      </w:hyperlink>
    </w:p>
    <w:sectPr w:rsidR="0068062B" w:rsidRPr="00983E2F">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342EE" w14:textId="77777777" w:rsidR="00EC7FF6" w:rsidRDefault="00EC7FF6" w:rsidP="00983E2F">
      <w:pPr>
        <w:spacing w:after="0" w:line="240" w:lineRule="auto"/>
      </w:pPr>
      <w:r>
        <w:separator/>
      </w:r>
    </w:p>
  </w:endnote>
  <w:endnote w:type="continuationSeparator" w:id="0">
    <w:p w14:paraId="6D41C768" w14:textId="77777777" w:rsidR="00EC7FF6" w:rsidRDefault="00EC7FF6" w:rsidP="0098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3582" w14:textId="77777777" w:rsidR="00EC7FF6" w:rsidRDefault="00EC7FF6" w:rsidP="00983E2F">
      <w:pPr>
        <w:spacing w:after="0" w:line="240" w:lineRule="auto"/>
      </w:pPr>
      <w:r>
        <w:separator/>
      </w:r>
    </w:p>
  </w:footnote>
  <w:footnote w:type="continuationSeparator" w:id="0">
    <w:p w14:paraId="5737256B" w14:textId="77777777" w:rsidR="00EC7FF6" w:rsidRDefault="00EC7FF6" w:rsidP="0098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A9CA" w14:textId="5FC960F4" w:rsidR="00983E2F" w:rsidRDefault="00983E2F">
    <w:pPr>
      <w:pStyle w:val="Zhlav"/>
    </w:pPr>
    <w:r>
      <w:rPr>
        <w:noProof/>
      </w:rPr>
      <w:pict w14:anchorId="56141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42252" o:spid="_x0000_s2049" type="#_x0000_t75" style="position:absolute;margin-left:0;margin-top:0;width:595.45pt;height:842.05pt;z-index:-251658240;mso-position-horizontal:center;mso-position-horizontal-relative:margin;mso-position-vertical:center;mso-position-vertical-relative:margin" o:allowincell="f">
          <v:imagedata r:id="rId1" o:title="hlp-zdroj_DE_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2B"/>
    <w:rsid w:val="0068062B"/>
    <w:rsid w:val="00983E2F"/>
    <w:rsid w:val="00EC7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F8F9E"/>
  <w15:docId w15:val="{FD3E884B-1182-4E62-890B-1E84C5DD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de"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983E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E2F"/>
  </w:style>
  <w:style w:type="paragraph" w:styleId="Zpat">
    <w:name w:val="footer"/>
    <w:basedOn w:val="Normln"/>
    <w:link w:val="ZpatChar"/>
    <w:uiPriority w:val="99"/>
    <w:unhideWhenUsed/>
    <w:rsid w:val="00983E2F"/>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oner.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rnen.zone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ernen.zoner.de/" TargetMode="External"/><Relationship Id="rId4" Type="http://schemas.openxmlformats.org/officeDocument/2006/relationships/footnotes" Target="footnotes.xml"/><Relationship Id="rId9" Type="http://schemas.openxmlformats.org/officeDocument/2006/relationships/hyperlink" Target="http://www.zonera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3682</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Pavlína Hornová</cp:lastModifiedBy>
  <cp:revision>3</cp:revision>
  <dcterms:created xsi:type="dcterms:W3CDTF">2021-03-08T11:55:00Z</dcterms:created>
  <dcterms:modified xsi:type="dcterms:W3CDTF">2021-03-08T11:57:00Z</dcterms:modified>
</cp:coreProperties>
</file>